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0E" w:rsidRDefault="00CB6456" w:rsidP="00CB645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0C23">
        <w:rPr>
          <w:rFonts w:ascii="Times New Roman" w:hAnsi="Times New Roman" w:cs="Times New Roman"/>
          <w:b/>
          <w:sz w:val="28"/>
          <w:szCs w:val="28"/>
          <w:lang w:val="kk-KZ"/>
        </w:rPr>
        <w:t>Перечень должности,подверженных коррупционным риска м по результатам внутреннего анализа коррупционных рисков КГКП «Ясли-сад «Болашак» отдела образования по городу Риддеру Управления образования ВКО</w:t>
      </w:r>
    </w:p>
    <w:p w:rsidR="0061335E" w:rsidRDefault="0061335E" w:rsidP="00CB645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335E" w:rsidRPr="00320C23" w:rsidRDefault="0061335E" w:rsidP="00CB645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B6456" w:rsidTr="00CB6456">
        <w:tc>
          <w:tcPr>
            <w:tcW w:w="4928" w:type="dxa"/>
          </w:tcPr>
          <w:p w:rsidR="00CB6456" w:rsidRPr="0061335E" w:rsidRDefault="00CB6456" w:rsidP="00CB64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33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Должность, подверженная коррупционным рискам</w:t>
            </w:r>
          </w:p>
        </w:tc>
        <w:tc>
          <w:tcPr>
            <w:tcW w:w="4929" w:type="dxa"/>
          </w:tcPr>
          <w:p w:rsidR="00CB6456" w:rsidRPr="0061335E" w:rsidRDefault="00CB6456" w:rsidP="00CB64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33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Должностные полномочия, содержащие коррупционные риски</w:t>
            </w:r>
          </w:p>
        </w:tc>
        <w:tc>
          <w:tcPr>
            <w:tcW w:w="4929" w:type="dxa"/>
          </w:tcPr>
          <w:p w:rsidR="00CB6456" w:rsidRPr="0061335E" w:rsidRDefault="00CB6456" w:rsidP="00CB64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33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Коррупционные риски</w:t>
            </w:r>
          </w:p>
        </w:tc>
      </w:tr>
      <w:tr w:rsidR="00CB6456" w:rsidTr="00CB6456">
        <w:tc>
          <w:tcPr>
            <w:tcW w:w="4928" w:type="dxa"/>
          </w:tcPr>
          <w:p w:rsidR="00CB6456" w:rsidRPr="0061335E" w:rsidRDefault="00CB6456" w:rsidP="00CB64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33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И. О заведующего</w:t>
            </w:r>
          </w:p>
        </w:tc>
        <w:tc>
          <w:tcPr>
            <w:tcW w:w="4929" w:type="dxa"/>
          </w:tcPr>
          <w:p w:rsidR="00CB6456" w:rsidRDefault="00CB6456" w:rsidP="00CB64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Распред</w:t>
            </w:r>
            <w:r w:rsidR="00320C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еление бюджетных средсв</w:t>
            </w:r>
          </w:p>
          <w:p w:rsidR="00320C23" w:rsidRDefault="00320C23" w:rsidP="00CB64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и увольнение сотрудников ясли-сада</w:t>
            </w:r>
          </w:p>
          <w:p w:rsidR="00320C23" w:rsidRDefault="00320C23" w:rsidP="00CB64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Утверждение отчетов, подписание планов</w:t>
            </w:r>
          </w:p>
        </w:tc>
        <w:tc>
          <w:tcPr>
            <w:tcW w:w="4929" w:type="dxa"/>
          </w:tcPr>
          <w:p w:rsidR="00CB6456" w:rsidRDefault="00320C23" w:rsidP="00CB64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Риски связанные с превышением злоупотреблением должностными полномочиями, возможность интересы отдельных лиц</w:t>
            </w:r>
          </w:p>
        </w:tc>
      </w:tr>
      <w:tr w:rsidR="00CB6456" w:rsidTr="00CB6456">
        <w:tc>
          <w:tcPr>
            <w:tcW w:w="4928" w:type="dxa"/>
          </w:tcPr>
          <w:p w:rsidR="00CB6456" w:rsidRPr="0061335E" w:rsidRDefault="00CB6456" w:rsidP="00CB64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33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Бухгалтер</w:t>
            </w:r>
          </w:p>
        </w:tc>
        <w:tc>
          <w:tcPr>
            <w:tcW w:w="4929" w:type="dxa"/>
          </w:tcPr>
          <w:p w:rsidR="00CB6456" w:rsidRDefault="00320C23" w:rsidP="00CB64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Финансовое планирование и отчетность</w:t>
            </w:r>
          </w:p>
          <w:p w:rsidR="00320C23" w:rsidRDefault="00320C23" w:rsidP="00CB64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Контроль за целевым использованием средсв</w:t>
            </w:r>
          </w:p>
          <w:p w:rsidR="00320C23" w:rsidRPr="00320C23" w:rsidRDefault="00320C23" w:rsidP="00CB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Подписание плат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ёжных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</w:t>
            </w:r>
          </w:p>
        </w:tc>
        <w:tc>
          <w:tcPr>
            <w:tcW w:w="4929" w:type="dxa"/>
          </w:tcPr>
          <w:p w:rsidR="00CB6456" w:rsidRDefault="00320C23" w:rsidP="00CB64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Ожможност бездействия и непринятия мер несоблюдение функциональных обязанностей</w:t>
            </w:r>
          </w:p>
        </w:tc>
      </w:tr>
      <w:tr w:rsidR="00CB6456" w:rsidTr="00CB6456">
        <w:tc>
          <w:tcPr>
            <w:tcW w:w="4928" w:type="dxa"/>
          </w:tcPr>
          <w:p w:rsidR="00CB6456" w:rsidRPr="0061335E" w:rsidRDefault="00CB6456" w:rsidP="00CB64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33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Экономист</w:t>
            </w:r>
          </w:p>
        </w:tc>
        <w:tc>
          <w:tcPr>
            <w:tcW w:w="4929" w:type="dxa"/>
          </w:tcPr>
          <w:p w:rsidR="00CB6456" w:rsidRDefault="00320C23" w:rsidP="00CB64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Планирование ипроведение закупок</w:t>
            </w:r>
          </w:p>
          <w:p w:rsidR="00320C23" w:rsidRDefault="00320C23" w:rsidP="00CB64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Составление ТС и конкурсной документации</w:t>
            </w:r>
          </w:p>
          <w:p w:rsidR="00320C23" w:rsidRDefault="00320C23" w:rsidP="00CB64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Оценка заявок и выбор поставщиков</w:t>
            </w:r>
          </w:p>
        </w:tc>
        <w:tc>
          <w:tcPr>
            <w:tcW w:w="4929" w:type="dxa"/>
          </w:tcPr>
          <w:p w:rsidR="00CB6456" w:rsidRDefault="00320C23" w:rsidP="00CB64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Возможность бездействия и непринятия мер по мониторингу, несоблюдение законодательства при проведении гос.закупок корыстный интерес.</w:t>
            </w:r>
          </w:p>
        </w:tc>
      </w:tr>
    </w:tbl>
    <w:p w:rsidR="00CB6456" w:rsidRPr="00CB6456" w:rsidRDefault="00CB6456" w:rsidP="00CB645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B6456" w:rsidRPr="00CB6456" w:rsidSect="0061335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456"/>
    <w:rsid w:val="00320C23"/>
    <w:rsid w:val="0061335E"/>
    <w:rsid w:val="00CB6456"/>
    <w:rsid w:val="00F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2025-08-28T06:10:00Z</dcterms:created>
  <dcterms:modified xsi:type="dcterms:W3CDTF">2025-08-28T06:31:00Z</dcterms:modified>
</cp:coreProperties>
</file>